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AC7CD" w14:textId="77777777" w:rsidR="00EB0FD9" w:rsidRDefault="00EB0FD9">
      <w:pPr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Welcome to Glen Mills, PA</w:t>
      </w:r>
    </w:p>
    <w:p w14:paraId="488A74E8" w14:textId="77777777" w:rsidR="00EB0FD9" w:rsidRDefault="00EB0FD9">
      <w:pPr>
        <w:rPr>
          <w:rFonts w:ascii="Verdana" w:eastAsia="Verdana" w:hAnsi="Verdana" w:cs="Verdana"/>
          <w:sz w:val="24"/>
          <w:szCs w:val="24"/>
        </w:rPr>
      </w:pPr>
    </w:p>
    <w:p w14:paraId="3BAEF3A5" w14:textId="02B3BA68" w:rsidR="00187E1B" w:rsidRDefault="00EB0FD9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>In emergency dial 911</w:t>
      </w:r>
      <w:bookmarkStart w:id="0" w:name="_GoBack"/>
      <w:bookmarkEnd w:id="0"/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Glen Mills Post Office</w:t>
      </w:r>
      <w:r>
        <w:rPr>
          <w:rFonts w:ascii="Verdana" w:eastAsia="Verdana" w:hAnsi="Verdana" w:cs="Verdana"/>
          <w:sz w:val="24"/>
          <w:szCs w:val="24"/>
        </w:rPr>
        <w:br/>
      </w:r>
      <w:hyperlink r:id="rId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http://www.usps.com</w:t>
        </w:r>
      </w:hyperlink>
    </w:p>
    <w:p w14:paraId="41C5CCD8" w14:textId="77777777" w:rsidR="00187E1B" w:rsidRDefault="00EB0FD9">
      <w:pPr>
        <w:shd w:val="clear" w:color="auto" w:fill="FFFFFF"/>
        <w:spacing w:after="6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9 Aldan Ave</w:t>
      </w:r>
    </w:p>
    <w:p w14:paraId="5C505462" w14:textId="77777777" w:rsidR="00187E1B" w:rsidRDefault="00EB0FD9">
      <w:pPr>
        <w:shd w:val="clear" w:color="auto" w:fill="FFFFFF"/>
        <w:spacing w:after="6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Glen Mills, PA 19342</w:t>
      </w:r>
    </w:p>
    <w:p w14:paraId="10C20C3F" w14:textId="77777777" w:rsidR="00187E1B" w:rsidRDefault="00EB0FD9">
      <w:pPr>
        <w:shd w:val="clear" w:color="auto" w:fill="FFFFFF"/>
        <w:spacing w:after="6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sz w:val="24"/>
          <w:szCs w:val="24"/>
        </w:rPr>
        <w:t>610-358-9500</w:t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t>Please visit your local municipality website for local information, services, parks and recreation, etc.</w:t>
      </w:r>
    </w:p>
    <w:p w14:paraId="7F5C7BCA" w14:textId="77777777" w:rsidR="00187E1B" w:rsidRDefault="00EB0FD9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Concord Township </w:t>
      </w:r>
      <w:hyperlink r:id="rId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http://townshipofconcord.com/</w:t>
        </w:r>
      </w:hyperlink>
    </w:p>
    <w:p w14:paraId="1A05E959" w14:textId="77777777" w:rsidR="00187E1B" w:rsidRDefault="00EB0FD9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>484-840-1000, PA State Police (Me</w:t>
      </w:r>
      <w:r>
        <w:rPr>
          <w:rFonts w:ascii="Verdana" w:eastAsia="Verdana" w:hAnsi="Verdana" w:cs="Verdana"/>
          <w:sz w:val="24"/>
          <w:szCs w:val="24"/>
        </w:rPr>
        <w:t>dia)</w:t>
      </w:r>
    </w:p>
    <w:p w14:paraId="6FD5C3A3" w14:textId="77777777" w:rsidR="00187E1B" w:rsidRDefault="00EB0FD9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Non-Emergency Fire/Ambulance </w:t>
      </w:r>
      <w:r>
        <w:rPr>
          <w:rFonts w:ascii="Verdana" w:eastAsia="Verdana" w:hAnsi="Verdana" w:cs="Verdana"/>
          <w:color w:val="333333"/>
          <w:sz w:val="24"/>
          <w:szCs w:val="24"/>
          <w:highlight w:val="white"/>
        </w:rPr>
        <w:t>610-459-4749</w:t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Concordville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Fire Company </w:t>
      </w:r>
      <w:hyperlink r:id="rId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http://www.concordville.org/</w:t>
        </w:r>
      </w:hyperlink>
    </w:p>
    <w:p w14:paraId="76BF28EA" w14:textId="77777777" w:rsidR="00187E1B" w:rsidRDefault="00EB0FD9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>Delaware County Chamber of Commerce</w:t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hyperlink r:id="rId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http://www.delcochamber.org/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</w:p>
    <w:p w14:paraId="1E919E02" w14:textId="77777777" w:rsidR="00187E1B" w:rsidRDefault="00187E1B">
      <w:pPr>
        <w:rPr>
          <w:rFonts w:ascii="Verdana" w:eastAsia="Verdana" w:hAnsi="Verdana" w:cs="Verdana"/>
          <w:b/>
          <w:sz w:val="36"/>
          <w:szCs w:val="36"/>
        </w:rPr>
      </w:pPr>
    </w:p>
    <w:p w14:paraId="53677616" w14:textId="77777777" w:rsidR="00187E1B" w:rsidRDefault="00187E1B">
      <w:pPr>
        <w:rPr>
          <w:rFonts w:ascii="Verdana" w:eastAsia="Verdana" w:hAnsi="Verdana" w:cs="Verdana"/>
          <w:b/>
          <w:sz w:val="36"/>
          <w:szCs w:val="36"/>
        </w:rPr>
      </w:pPr>
    </w:p>
    <w:p w14:paraId="432A0F25" w14:textId="77777777" w:rsidR="00187E1B" w:rsidRDefault="00187E1B">
      <w:pPr>
        <w:rPr>
          <w:rFonts w:ascii="Verdana" w:eastAsia="Verdana" w:hAnsi="Verdana" w:cs="Verdana"/>
          <w:b/>
          <w:sz w:val="36"/>
          <w:szCs w:val="36"/>
        </w:rPr>
      </w:pPr>
    </w:p>
    <w:p w14:paraId="3F93E086" w14:textId="77777777" w:rsidR="00187E1B" w:rsidRDefault="00187E1B">
      <w:pPr>
        <w:rPr>
          <w:rFonts w:ascii="Verdana" w:eastAsia="Verdana" w:hAnsi="Verdana" w:cs="Verdana"/>
          <w:b/>
          <w:sz w:val="36"/>
          <w:szCs w:val="36"/>
        </w:rPr>
      </w:pPr>
    </w:p>
    <w:p w14:paraId="2719459B" w14:textId="77777777" w:rsidR="00187E1B" w:rsidRDefault="00187E1B">
      <w:pPr>
        <w:rPr>
          <w:rFonts w:ascii="Verdana" w:eastAsia="Verdana" w:hAnsi="Verdana" w:cs="Verdana"/>
          <w:b/>
          <w:sz w:val="36"/>
          <w:szCs w:val="36"/>
        </w:rPr>
      </w:pPr>
    </w:p>
    <w:p w14:paraId="0F900562" w14:textId="77777777" w:rsidR="00187E1B" w:rsidRDefault="00187E1B">
      <w:pPr>
        <w:rPr>
          <w:rFonts w:ascii="Verdana" w:eastAsia="Verdana" w:hAnsi="Verdana" w:cs="Verdana"/>
          <w:b/>
          <w:sz w:val="36"/>
          <w:szCs w:val="36"/>
        </w:rPr>
      </w:pPr>
    </w:p>
    <w:p w14:paraId="232B2B50" w14:textId="77777777" w:rsidR="00187E1B" w:rsidRDefault="00187E1B">
      <w:pPr>
        <w:rPr>
          <w:rFonts w:ascii="Verdana" w:eastAsia="Verdana" w:hAnsi="Verdana" w:cs="Verdana"/>
          <w:b/>
          <w:sz w:val="36"/>
          <w:szCs w:val="36"/>
        </w:rPr>
      </w:pPr>
    </w:p>
    <w:p w14:paraId="4A296411" w14:textId="77777777" w:rsidR="00187E1B" w:rsidRDefault="00EB0FD9">
      <w:pPr>
        <w:rPr>
          <w:rFonts w:ascii="Verdana" w:eastAsia="Verdana" w:hAnsi="Verdana" w:cs="Verdana"/>
          <w:b/>
          <w:sz w:val="36"/>
          <w:szCs w:val="36"/>
        </w:rPr>
      </w:pPr>
      <w:r>
        <w:br w:type="page"/>
      </w:r>
    </w:p>
    <w:p w14:paraId="30F0CF5F" w14:textId="77777777" w:rsidR="00187E1B" w:rsidRDefault="00EB0FD9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36"/>
          <w:szCs w:val="36"/>
        </w:rPr>
        <w:lastRenderedPageBreak/>
        <w:t xml:space="preserve">Delaware County </w:t>
      </w:r>
      <w:hyperlink r:id="rId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http://www.co.delaware.pa.us/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Voter Services</w:t>
      </w:r>
      <w:r>
        <w:rPr>
          <w:rFonts w:ascii="Verdana" w:eastAsia="Verdana" w:hAnsi="Verdana" w:cs="Verdana"/>
          <w:sz w:val="24"/>
          <w:szCs w:val="24"/>
        </w:rPr>
        <w:br/>
      </w:r>
      <w:hyperlink r:id="rId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http://www.co.delaware.pa.us/depts/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voterregis.html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Parks and Recreation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10">
        <w:r>
          <w:rPr>
            <w:rFonts w:ascii="Verdana" w:eastAsia="Verdana" w:hAnsi="Verdana" w:cs="Verdana"/>
            <w:color w:val="1155CC"/>
            <w:sz w:val="24"/>
            <w:szCs w:val="24"/>
            <w:highlight w:val="white"/>
            <w:u w:val="single"/>
          </w:rPr>
          <w:t>http://www.co.delaware.pa.us/depts/parks/index.html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36"/>
          <w:szCs w:val="36"/>
        </w:rPr>
        <w:t>Commonwealth of Pennsylvania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11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https://www.pa.gov/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PA D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t>ept. of Transportation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12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www.dot.state.pa.us/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PennDOT Driver and Vehicle Services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1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www.dmv.state.pa.us/home/index.shtml</w:t>
        </w:r>
      </w:hyperlink>
    </w:p>
    <w:tbl>
      <w:tblPr>
        <w:tblStyle w:val="a"/>
        <w:tblW w:w="936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87E1B" w14:paraId="73438C20" w14:textId="77777777">
        <w:trPr>
          <w:trHeight w:val="4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503845" w14:textId="77777777" w:rsidR="00187E1B" w:rsidRDefault="00187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D8B70DB" w14:textId="77777777" w:rsidR="00187E1B" w:rsidRDefault="00EB0FD9">
            <w:pP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State Senator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Thomas H.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Killion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(R)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hyperlink r:id="rId14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http://www.senatorkillion.com/</w:t>
              </w:r>
            </w:hyperlink>
          </w:p>
          <w:p w14:paraId="09754778" w14:textId="77777777" w:rsidR="00187E1B" w:rsidRDefault="00EB0FD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State Representative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br/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Stephen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Barrar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(R)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hyperlink r:id="rId15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http://www.stevebarrar.com/</w:t>
              </w:r>
            </w:hyperlink>
          </w:p>
        </w:tc>
      </w:tr>
    </w:tbl>
    <w:p w14:paraId="0163970C" w14:textId="77777777" w:rsidR="00187E1B" w:rsidRDefault="00EB0FD9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br/>
        <w:t>Tourism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1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http://www.pennsylvania.com/</w:t>
        </w:r>
      </w:hyperlink>
      <w:r>
        <w:br/>
      </w:r>
      <w:hyperlink r:id="rId1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http://visitpa.com/</w:t>
        </w:r>
      </w:hyperlink>
    </w:p>
    <w:sectPr w:rsidR="00187E1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7E1B"/>
    <w:rsid w:val="00187E1B"/>
    <w:rsid w:val="00EB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0EB0"/>
  <w15:docId w15:val="{E01040DB-7517-44D1-9B39-AF7E9F45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delaware.pa.us/" TargetMode="External"/><Relationship Id="rId13" Type="http://schemas.openxmlformats.org/officeDocument/2006/relationships/hyperlink" Target="http://www.dmv.state.pa.us/home/index.s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lcochamber.org/" TargetMode="External"/><Relationship Id="rId12" Type="http://schemas.openxmlformats.org/officeDocument/2006/relationships/hyperlink" Target="http://www.dot.state.pa.us/" TargetMode="External"/><Relationship Id="rId17" Type="http://schemas.openxmlformats.org/officeDocument/2006/relationships/hyperlink" Target="http://visitp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nnsylvania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cordville.org/" TargetMode="External"/><Relationship Id="rId11" Type="http://schemas.openxmlformats.org/officeDocument/2006/relationships/hyperlink" Target="https://www.pa.gov/" TargetMode="External"/><Relationship Id="rId5" Type="http://schemas.openxmlformats.org/officeDocument/2006/relationships/hyperlink" Target="http://townshipofconcord.com/" TargetMode="External"/><Relationship Id="rId15" Type="http://schemas.openxmlformats.org/officeDocument/2006/relationships/hyperlink" Target="http://www.stevebarrar.com/" TargetMode="External"/><Relationship Id="rId10" Type="http://schemas.openxmlformats.org/officeDocument/2006/relationships/hyperlink" Target="http://www.co.delaware.pa.us/depts/parks/index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usps.com" TargetMode="External"/><Relationship Id="rId9" Type="http://schemas.openxmlformats.org/officeDocument/2006/relationships/hyperlink" Target="http://www.co.delaware.pa.us/depts/voterregis.html" TargetMode="External"/><Relationship Id="rId14" Type="http://schemas.openxmlformats.org/officeDocument/2006/relationships/hyperlink" Target="http://www.senatorkill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Pounds</cp:lastModifiedBy>
  <cp:revision>2</cp:revision>
  <dcterms:created xsi:type="dcterms:W3CDTF">2018-04-21T01:05:00Z</dcterms:created>
  <dcterms:modified xsi:type="dcterms:W3CDTF">2018-04-21T01:06:00Z</dcterms:modified>
</cp:coreProperties>
</file>